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5613ED" w:rsidRDefault="005613ED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3ED"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</w:t>
      </w:r>
    </w:p>
    <w:p w:rsidR="00814554" w:rsidRDefault="005613ED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3ED">
        <w:rPr>
          <w:rFonts w:ascii="Times New Roman" w:hAnsi="Times New Roman" w:cs="Times New Roman"/>
          <w:b/>
          <w:sz w:val="28"/>
          <w:szCs w:val="28"/>
        </w:rPr>
        <w:t>вид использования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814554" w:rsidRDefault="00421A8B" w:rsidP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8E6422" w:rsidRPr="008E6422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31:15:1004001:1519, площадью 1862 кв. м, по адресу: Белгородская область, м.о. Белгородский, пгт. Разумное, ул. Куприна, з/у 18, расположенного в границах территориальной зоны ЖУ (Зона усадебной застройки) – «блокированная жилая застройка» (код вида 2.3),</w:t>
      </w:r>
      <w:r w:rsidR="008E6422" w:rsidRPr="008E6422">
        <w:rPr>
          <w:bCs/>
          <w:color w:val="000000"/>
          <w:sz w:val="28"/>
          <w:szCs w:val="28"/>
        </w:rPr>
        <w:t xml:space="preserve"> по обращению Алтуховой Олеси Александровны, в лице представителя </w:t>
      </w:r>
      <w:r w:rsidR="008E6422">
        <w:rPr>
          <w:bCs/>
          <w:color w:val="000000"/>
          <w:sz w:val="28"/>
          <w:szCs w:val="28"/>
        </w:rPr>
        <w:br/>
      </w:r>
      <w:bookmarkStart w:id="0" w:name="_GoBack"/>
      <w:bookmarkEnd w:id="0"/>
      <w:r w:rsidR="008E6422" w:rsidRPr="008E6422">
        <w:rPr>
          <w:bCs/>
          <w:color w:val="000000"/>
          <w:sz w:val="28"/>
          <w:szCs w:val="28"/>
        </w:rPr>
        <w:t>по доверенности Алтухова Георгия Георгиевича</w:t>
      </w:r>
      <w:r>
        <w:rPr>
          <w:rFonts w:ascii="Times New Roman" w:hAnsi="Times New Roman"/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814554" w:rsidRDefault="00421A8B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 w:rsidR="008E6422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за собой.</w:t>
      </w:r>
    </w:p>
    <w:p w:rsidR="00814554" w:rsidRDefault="00814554">
      <w:pPr>
        <w:pStyle w:val="ConsPlusNormal"/>
        <w:widowControl/>
        <w:spacing w:line="223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814554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78" w:rsidRDefault="00421A8B">
      <w:r>
        <w:separator/>
      </w:r>
    </w:p>
  </w:endnote>
  <w:endnote w:type="continuationSeparator" w:id="0">
    <w:p w:rsidR="00A94478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78" w:rsidRDefault="00421A8B">
      <w:r>
        <w:separator/>
      </w:r>
    </w:p>
  </w:footnote>
  <w:footnote w:type="continuationSeparator" w:id="0">
    <w:p w:rsidR="00A94478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8145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397D94"/>
    <w:rsid w:val="00421A8B"/>
    <w:rsid w:val="005613ED"/>
    <w:rsid w:val="00564DE4"/>
    <w:rsid w:val="00814554"/>
    <w:rsid w:val="00896428"/>
    <w:rsid w:val="008E6422"/>
    <w:rsid w:val="00A94478"/>
    <w:rsid w:val="00B33BB2"/>
    <w:rsid w:val="00E32116"/>
    <w:rsid w:val="00F7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C25C0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35</cp:revision>
  <cp:lastPrinted>2021-09-07T10:44:00Z</cp:lastPrinted>
  <dcterms:created xsi:type="dcterms:W3CDTF">2025-01-31T07:59:00Z</dcterms:created>
  <dcterms:modified xsi:type="dcterms:W3CDTF">2026-09-04T13:19:00Z</dcterms:modified>
  <dc:language>ru-RU</dc:language>
</cp:coreProperties>
</file>